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A4" w:rsidRDefault="00BD77A4" w:rsidP="00BD77A4">
      <w:pPr>
        <w:jc w:val="center"/>
      </w:pPr>
    </w:p>
    <w:p w:rsidR="00BD77A4" w:rsidRPr="00BD77A4" w:rsidRDefault="00BD77A4" w:rsidP="00BD77A4">
      <w:pPr>
        <w:jc w:val="center"/>
        <w:rPr>
          <w:rFonts w:ascii="Times New Roman" w:hAnsi="Times New Roman" w:cs="Times New Roman"/>
          <w:sz w:val="24"/>
          <w:szCs w:val="24"/>
        </w:rPr>
      </w:pPr>
      <w:r w:rsidRPr="00BD77A4">
        <w:rPr>
          <w:rFonts w:ascii="Times New Roman" w:hAnsi="Times New Roman" w:cs="Times New Roman"/>
          <w:sz w:val="24"/>
          <w:szCs w:val="24"/>
        </w:rPr>
        <w:t>ПОЛОЖЕНИЕ</w:t>
      </w:r>
    </w:p>
    <w:p w:rsidR="00BD77A4" w:rsidRDefault="00BD77A4" w:rsidP="00806E97">
      <w:pPr>
        <w:jc w:val="center"/>
        <w:rPr>
          <w:rFonts w:ascii="Times New Roman" w:hAnsi="Times New Roman" w:cs="Times New Roman"/>
          <w:sz w:val="24"/>
          <w:szCs w:val="24"/>
        </w:rPr>
      </w:pPr>
      <w:r w:rsidRPr="00BD77A4">
        <w:rPr>
          <w:rFonts w:ascii="Times New Roman" w:hAnsi="Times New Roman" w:cs="Times New Roman"/>
          <w:sz w:val="24"/>
          <w:szCs w:val="24"/>
        </w:rPr>
        <w:t xml:space="preserve">о сообщении работниками </w:t>
      </w:r>
      <w:r w:rsidR="00806E97">
        <w:rPr>
          <w:rFonts w:ascii="Times New Roman" w:hAnsi="Times New Roman" w:cs="Times New Roman"/>
          <w:sz w:val="24"/>
          <w:szCs w:val="24"/>
        </w:rPr>
        <w:t xml:space="preserve">муниципального бюджетного учреждения дополнительного образования </w:t>
      </w:r>
      <w:r w:rsidRPr="00BD77A4">
        <w:rPr>
          <w:rFonts w:ascii="Times New Roman" w:hAnsi="Times New Roman" w:cs="Times New Roman"/>
          <w:sz w:val="24"/>
          <w:szCs w:val="24"/>
        </w:rPr>
        <w:t>«Детская школа искусств</w:t>
      </w:r>
      <w:r w:rsidR="00806E97">
        <w:rPr>
          <w:rFonts w:ascii="Times New Roman" w:hAnsi="Times New Roman" w:cs="Times New Roman"/>
          <w:sz w:val="24"/>
          <w:szCs w:val="24"/>
        </w:rPr>
        <w:t xml:space="preserve"> № 2</w:t>
      </w:r>
      <w:r w:rsidRPr="00BD77A4">
        <w:rPr>
          <w:rFonts w:ascii="Times New Roman" w:hAnsi="Times New Roman" w:cs="Times New Roman"/>
          <w:sz w:val="24"/>
          <w:szCs w:val="24"/>
        </w:rPr>
        <w:t>»</w:t>
      </w:r>
      <w:r w:rsidR="00806E97">
        <w:rPr>
          <w:rFonts w:ascii="Times New Roman" w:hAnsi="Times New Roman" w:cs="Times New Roman"/>
          <w:sz w:val="24"/>
          <w:szCs w:val="24"/>
        </w:rPr>
        <w:t xml:space="preserve"> города Ставрополя</w:t>
      </w:r>
      <w:r w:rsidRPr="00BD77A4">
        <w:rPr>
          <w:rFonts w:ascii="Times New Roman" w:hAnsi="Times New Roman" w:cs="Times New Roman"/>
          <w:sz w:val="24"/>
          <w:szCs w:val="24"/>
        </w:rPr>
        <w:t xml:space="preserve"> о получении подарка в связи с их должностным положением или исполнением ими служебны</w:t>
      </w:r>
      <w:r w:rsidR="00806E97">
        <w:rPr>
          <w:rFonts w:ascii="Times New Roman" w:hAnsi="Times New Roman" w:cs="Times New Roman"/>
          <w:sz w:val="24"/>
          <w:szCs w:val="24"/>
        </w:rPr>
        <w:t xml:space="preserve">х (должностных) обязанностей, </w:t>
      </w:r>
      <w:r w:rsidR="00806E97" w:rsidRPr="00BD77A4">
        <w:rPr>
          <w:rFonts w:ascii="Times New Roman" w:hAnsi="Times New Roman" w:cs="Times New Roman"/>
          <w:sz w:val="24"/>
          <w:szCs w:val="24"/>
        </w:rPr>
        <w:t>сдачи и оценки подарка, реализации (выкупа) и зачисления средств, вырученных от его реализации</w:t>
      </w:r>
      <w:r w:rsidR="00806E97">
        <w:rPr>
          <w:rFonts w:ascii="Times New Roman" w:hAnsi="Times New Roman" w:cs="Times New Roman"/>
          <w:sz w:val="24"/>
          <w:szCs w:val="24"/>
        </w:rPr>
        <w:t>.</w:t>
      </w:r>
    </w:p>
    <w:p w:rsidR="00806E97" w:rsidRPr="00806E97" w:rsidRDefault="00806E97" w:rsidP="00806E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E97">
        <w:rPr>
          <w:rFonts w:ascii="Times New Roman" w:hAnsi="Times New Roman" w:cs="Times New Roman"/>
          <w:sz w:val="24"/>
          <w:szCs w:val="24"/>
        </w:rPr>
        <w:t>Согласовано:                                                                                              Утверждаю</w:t>
      </w:r>
    </w:p>
    <w:p w:rsidR="00806E97" w:rsidRPr="00806E97" w:rsidRDefault="00806E97" w:rsidP="00806E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E97">
        <w:rPr>
          <w:rFonts w:ascii="Times New Roman" w:hAnsi="Times New Roman" w:cs="Times New Roman"/>
          <w:sz w:val="24"/>
          <w:szCs w:val="24"/>
        </w:rPr>
        <w:t>Председатель профкома                                                                 директор МБУДО ДШИ № 2</w:t>
      </w:r>
    </w:p>
    <w:p w:rsidR="00806E97" w:rsidRDefault="00806E97" w:rsidP="00806E9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06E97">
        <w:rPr>
          <w:rFonts w:ascii="Times New Roman" w:hAnsi="Times New Roman" w:cs="Times New Roman"/>
          <w:sz w:val="24"/>
          <w:szCs w:val="24"/>
        </w:rPr>
        <w:t>_______Исакова</w:t>
      </w:r>
      <w:proofErr w:type="spellEnd"/>
      <w:r w:rsidRPr="00806E97">
        <w:rPr>
          <w:rFonts w:ascii="Times New Roman" w:hAnsi="Times New Roman" w:cs="Times New Roman"/>
          <w:sz w:val="24"/>
          <w:szCs w:val="24"/>
        </w:rPr>
        <w:t xml:space="preserve"> И.К.                                                                     </w:t>
      </w:r>
      <w:proofErr w:type="spellStart"/>
      <w:r w:rsidRPr="00806E97">
        <w:rPr>
          <w:rFonts w:ascii="Times New Roman" w:hAnsi="Times New Roman" w:cs="Times New Roman"/>
          <w:sz w:val="24"/>
          <w:szCs w:val="24"/>
        </w:rPr>
        <w:t>_________Бородина</w:t>
      </w:r>
      <w:proofErr w:type="spellEnd"/>
      <w:r w:rsidRPr="00806E97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806E97" w:rsidRPr="00806E97" w:rsidRDefault="00806E97" w:rsidP="00806E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«25» января 2016 г.                                                                         «25» января 2016 г.   </w:t>
      </w:r>
    </w:p>
    <w:p w:rsidR="00806E97" w:rsidRPr="00BD77A4" w:rsidRDefault="00806E97" w:rsidP="00806E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7A4" w:rsidRPr="00F8682C" w:rsidRDefault="00806E97" w:rsidP="00F8682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682C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</w:t>
      </w:r>
      <w:proofErr w:type="gramStart"/>
      <w:r w:rsidRPr="00F8682C">
        <w:rPr>
          <w:rFonts w:ascii="Times New Roman" w:hAnsi="Times New Roman" w:cs="Times New Roman"/>
          <w:sz w:val="24"/>
          <w:szCs w:val="24"/>
        </w:rPr>
        <w:t>на основе Типового положения о сообщении отдельными категориями лиц о получении подарка в связи с их должностным положением</w:t>
      </w:r>
      <w:proofErr w:type="gramEnd"/>
      <w:r w:rsidRPr="00F8682C">
        <w:rPr>
          <w:rFonts w:ascii="Times New Roman" w:hAnsi="Times New Roman" w:cs="Times New Roman"/>
          <w:sz w:val="24"/>
          <w:szCs w:val="24"/>
        </w:rPr>
        <w:t xml:space="preserve">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утвержденного постановлением Правительства Российской Федерации от 01.01.01 г. № 10.</w:t>
      </w:r>
    </w:p>
    <w:p w:rsidR="00F8682C" w:rsidRDefault="00F8682C" w:rsidP="00F8682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77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77A4">
        <w:rPr>
          <w:rFonts w:ascii="Times New Roman" w:hAnsi="Times New Roman" w:cs="Times New Roman"/>
          <w:sz w:val="24"/>
          <w:szCs w:val="24"/>
        </w:rPr>
        <w:t>Положение определяет порядок сообщения работниками М</w:t>
      </w:r>
      <w:r>
        <w:rPr>
          <w:rFonts w:ascii="Times New Roman" w:hAnsi="Times New Roman" w:cs="Times New Roman"/>
          <w:sz w:val="24"/>
          <w:szCs w:val="24"/>
        </w:rPr>
        <w:t>БУ</w:t>
      </w:r>
      <w:r w:rsidRPr="00BD77A4">
        <w:rPr>
          <w:rFonts w:ascii="Times New Roman" w:hAnsi="Times New Roman" w:cs="Times New Roman"/>
          <w:sz w:val="24"/>
          <w:szCs w:val="24"/>
        </w:rPr>
        <w:t>ДО «Детская школа искусств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 w:rsidRPr="00BD77A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города Ставрополя</w:t>
      </w:r>
      <w:r w:rsidRPr="00BD77A4">
        <w:rPr>
          <w:rFonts w:ascii="Times New Roman" w:hAnsi="Times New Roman" w:cs="Times New Roman"/>
          <w:sz w:val="24"/>
          <w:szCs w:val="24"/>
        </w:rPr>
        <w:t xml:space="preserve"> (далее – Учреждение)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должностных обязанностей, порядок сдачи и оценки подарка, реализации (выкупа) и зачисления средств, вырученных от его реализации.</w:t>
      </w:r>
      <w:proofErr w:type="gramEnd"/>
    </w:p>
    <w:p w:rsidR="009E5957" w:rsidRDefault="009E5957" w:rsidP="00F8682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77A4">
        <w:rPr>
          <w:rFonts w:ascii="Times New Roman" w:hAnsi="Times New Roman" w:cs="Times New Roman"/>
          <w:sz w:val="24"/>
          <w:szCs w:val="24"/>
        </w:rPr>
        <w:t xml:space="preserve"> Для целей настоящего Положения используются следующие понятия: </w:t>
      </w:r>
    </w:p>
    <w:p w:rsidR="009E5957" w:rsidRDefault="009E5957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D77A4">
        <w:rPr>
          <w:rFonts w:ascii="Times New Roman" w:hAnsi="Times New Roman" w:cs="Times New Roman"/>
          <w:sz w:val="24"/>
          <w:szCs w:val="24"/>
        </w:rPr>
        <w:t>«подарок, полученный в связи с протокольными мероприятиями, служебными командировками и другими официальными мероприятиями» – подарок, полученный работником учреждения от физических (юридических) лиц, которые осуществляют дарение, исходя из должностного положения одаряемого или исполнения им должностных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ими своих должностных</w:t>
      </w:r>
      <w:proofErr w:type="gramEnd"/>
      <w:r w:rsidRPr="00BD77A4">
        <w:rPr>
          <w:rFonts w:ascii="Times New Roman" w:hAnsi="Times New Roman" w:cs="Times New Roman"/>
          <w:sz w:val="24"/>
          <w:szCs w:val="24"/>
        </w:rPr>
        <w:t xml:space="preserve"> обязанностей, цветов и ценных подарков, которые вручены в качестве поощрения (награды); </w:t>
      </w:r>
    </w:p>
    <w:p w:rsidR="009E5957" w:rsidRDefault="009E5957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D77A4">
        <w:rPr>
          <w:rFonts w:ascii="Times New Roman" w:hAnsi="Times New Roman" w:cs="Times New Roman"/>
          <w:sz w:val="24"/>
          <w:szCs w:val="24"/>
        </w:rPr>
        <w:t>«получение подарка в связи с должностным положением или в связи с исполнением должностных обязанностей» – получение работником Учреждения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должностных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трудовой деятельности указанных</w:t>
      </w:r>
      <w:proofErr w:type="gramEnd"/>
      <w:r w:rsidRPr="00BD77A4">
        <w:rPr>
          <w:rFonts w:ascii="Times New Roman" w:hAnsi="Times New Roman" w:cs="Times New Roman"/>
          <w:sz w:val="24"/>
          <w:szCs w:val="24"/>
        </w:rPr>
        <w:t xml:space="preserve"> лиц.</w:t>
      </w:r>
    </w:p>
    <w:p w:rsidR="00F02771" w:rsidRDefault="00F02771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D77A4">
        <w:rPr>
          <w:rFonts w:ascii="Times New Roman" w:hAnsi="Times New Roman" w:cs="Times New Roman"/>
          <w:sz w:val="24"/>
          <w:szCs w:val="24"/>
        </w:rPr>
        <w:lastRenderedPageBreak/>
        <w:t>4. Работники Учреждения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должностных обязанностей.</w:t>
      </w:r>
    </w:p>
    <w:p w:rsidR="00F26C50" w:rsidRDefault="00F26C50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F26C50">
        <w:rPr>
          <w:rFonts w:ascii="Times New Roman" w:hAnsi="Times New Roman" w:cs="Times New Roman"/>
          <w:sz w:val="24"/>
          <w:szCs w:val="24"/>
        </w:rPr>
        <w:t xml:space="preserve"> </w:t>
      </w:r>
      <w:r w:rsidRPr="00BD77A4">
        <w:rPr>
          <w:rFonts w:ascii="Times New Roman" w:hAnsi="Times New Roman" w:cs="Times New Roman"/>
          <w:sz w:val="24"/>
          <w:szCs w:val="24"/>
        </w:rPr>
        <w:t xml:space="preserve"> Работники Учреждения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должностных обязанностей.</w:t>
      </w:r>
    </w:p>
    <w:p w:rsidR="00F73646" w:rsidRDefault="00F73646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D77A4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BD77A4">
        <w:rPr>
          <w:rFonts w:ascii="Times New Roman" w:hAnsi="Times New Roman" w:cs="Times New Roman"/>
          <w:sz w:val="24"/>
          <w:szCs w:val="24"/>
        </w:rPr>
        <w:t>Работник Учреждения, получивший подарок, обязан в течение 3 рабочих дней после получения подарка, подготовить два экземпляра уведомления о получении подарка (далее – Уведомление), составленного в соответствии с приложением к настоящему Положению, передать уведомление и документы, подтверждающие стоимость подарка, – кассовый чек, товарный чек, иной документ об оплате (приобретении) подарка (при их наличии) уполномоченному работнику Учреждения.</w:t>
      </w:r>
      <w:proofErr w:type="gramEnd"/>
      <w:r w:rsidRPr="00BD77A4">
        <w:rPr>
          <w:rFonts w:ascii="Times New Roman" w:hAnsi="Times New Roman" w:cs="Times New Roman"/>
          <w:sz w:val="24"/>
          <w:szCs w:val="24"/>
        </w:rPr>
        <w:t xml:space="preserve"> В случае если подарок получен во время служебной командировки, уведомление представляется не позднее 3 рабочих дней со дня возвращения работника Учреждения, получившего подарок, из служебной командировки. При невозможности подачи уведомления в сроки, указанные в абзацах первом и втором настоящего пункта, по причине, не зависящей от работника Учреждения, оно представляется не позднее следующего дня после ее устранения.</w:t>
      </w:r>
    </w:p>
    <w:p w:rsidR="004A3CC7" w:rsidRDefault="004A3CC7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BD77A4">
        <w:rPr>
          <w:rFonts w:ascii="Times New Roman" w:hAnsi="Times New Roman" w:cs="Times New Roman"/>
          <w:sz w:val="24"/>
          <w:szCs w:val="24"/>
        </w:rPr>
        <w:t>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</w:t>
      </w:r>
      <w:r>
        <w:rPr>
          <w:rFonts w:ascii="Times New Roman" w:hAnsi="Times New Roman" w:cs="Times New Roman"/>
          <w:sz w:val="24"/>
          <w:szCs w:val="24"/>
        </w:rPr>
        <w:t xml:space="preserve"> Комиссию по противодействию коррупции в муниципальном бюджетном учреждении дополнительного образования «Детская школа искусств № 2» города Ставрополя (далее - Комиссия).</w:t>
      </w:r>
    </w:p>
    <w:p w:rsidR="008F03B4" w:rsidRDefault="008F03B4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BD77A4">
        <w:rPr>
          <w:rFonts w:ascii="Times New Roman" w:hAnsi="Times New Roman" w:cs="Times New Roman"/>
          <w:sz w:val="24"/>
          <w:szCs w:val="24"/>
        </w:rPr>
        <w:t>Подарок, стоимость которого подтверждается документами и превышает 3 тыс. рублей, либо стоимость которого получившим его работнику неизвестна, сдается Председателю Комиссии, который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  <w:proofErr w:type="gramEnd"/>
    </w:p>
    <w:p w:rsidR="00455730" w:rsidRDefault="00455730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BD77A4">
        <w:rPr>
          <w:rFonts w:ascii="Times New Roman" w:hAnsi="Times New Roman" w:cs="Times New Roman"/>
          <w:sz w:val="24"/>
          <w:szCs w:val="24"/>
        </w:rPr>
        <w:t>Подарок, полученный работником, независимо от его стоимости, подлежит передаче на хранение в порядке, предусмотренном пунктом 7 настоящего Положения.</w:t>
      </w:r>
      <w:r w:rsidR="008B2D0A" w:rsidRPr="008B2D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2D0A" w:rsidRPr="00BD77A4">
        <w:rPr>
          <w:rFonts w:ascii="Times New Roman" w:hAnsi="Times New Roman" w:cs="Times New Roman"/>
          <w:sz w:val="24"/>
          <w:szCs w:val="24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="008B2D0A" w:rsidRPr="00BD77A4">
        <w:rPr>
          <w:rFonts w:ascii="Times New Roman" w:hAnsi="Times New Roman" w:cs="Times New Roman"/>
          <w:sz w:val="24"/>
          <w:szCs w:val="24"/>
        </w:rPr>
        <w:t xml:space="preserve"> или повреждение подарка несет работник Учреждения, получивший подарок</w:t>
      </w:r>
      <w:r w:rsidR="004016A7">
        <w:rPr>
          <w:rFonts w:ascii="Times New Roman" w:hAnsi="Times New Roman" w:cs="Times New Roman"/>
          <w:sz w:val="24"/>
          <w:szCs w:val="24"/>
        </w:rPr>
        <w:t>.</w:t>
      </w:r>
    </w:p>
    <w:p w:rsidR="004016A7" w:rsidRDefault="004016A7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D77A4">
        <w:rPr>
          <w:rFonts w:ascii="Times New Roman" w:hAnsi="Times New Roman" w:cs="Times New Roman"/>
          <w:sz w:val="24"/>
          <w:szCs w:val="24"/>
        </w:rPr>
        <w:t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E87ECB" w:rsidRDefault="00E87ECB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D77A4">
        <w:rPr>
          <w:rFonts w:ascii="Times New Roman" w:hAnsi="Times New Roman" w:cs="Times New Roman"/>
          <w:sz w:val="24"/>
          <w:szCs w:val="24"/>
        </w:rPr>
        <w:t xml:space="preserve">11. Работник Учреждения, сдавший подарок, может его выкупить, направив заявление о выкупе подарка в свободной форме на имя </w:t>
      </w:r>
      <w:r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BD77A4">
        <w:rPr>
          <w:rFonts w:ascii="Times New Roman" w:hAnsi="Times New Roman" w:cs="Times New Roman"/>
          <w:sz w:val="24"/>
          <w:szCs w:val="24"/>
        </w:rPr>
        <w:t>Учреждения не позднее дв</w:t>
      </w:r>
      <w:r w:rsidR="00F10FA1">
        <w:rPr>
          <w:rFonts w:ascii="Times New Roman" w:hAnsi="Times New Roman" w:cs="Times New Roman"/>
          <w:sz w:val="24"/>
          <w:szCs w:val="24"/>
        </w:rPr>
        <w:t>ух месяцев со дня сдачи подарка.</w:t>
      </w:r>
    </w:p>
    <w:p w:rsidR="00F10FA1" w:rsidRDefault="00F10FA1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12. </w:t>
      </w:r>
      <w:proofErr w:type="gramStart"/>
      <w:r w:rsidRPr="00BD77A4">
        <w:rPr>
          <w:rFonts w:ascii="Times New Roman" w:hAnsi="Times New Roman" w:cs="Times New Roman"/>
          <w:sz w:val="24"/>
          <w:szCs w:val="24"/>
        </w:rPr>
        <w:t>Комиссия в течение 3 месяцев со дня поступления з</w:t>
      </w:r>
      <w:r>
        <w:rPr>
          <w:rFonts w:ascii="Times New Roman" w:hAnsi="Times New Roman" w:cs="Times New Roman"/>
          <w:sz w:val="24"/>
          <w:szCs w:val="24"/>
        </w:rPr>
        <w:t>аявления, указанного в пункте 11</w:t>
      </w:r>
      <w:r w:rsidRPr="00BD77A4">
        <w:rPr>
          <w:rFonts w:ascii="Times New Roman" w:hAnsi="Times New Roman" w:cs="Times New Roman"/>
          <w:sz w:val="24"/>
          <w:szCs w:val="24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30E55" w:rsidRDefault="00830E55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BD77A4">
        <w:rPr>
          <w:rFonts w:ascii="Times New Roman" w:hAnsi="Times New Roman" w:cs="Times New Roman"/>
          <w:sz w:val="24"/>
          <w:szCs w:val="24"/>
        </w:rPr>
        <w:t xml:space="preserve">Подарок, в отношении которого не поступило </w:t>
      </w:r>
      <w:r>
        <w:rPr>
          <w:rFonts w:ascii="Times New Roman" w:hAnsi="Times New Roman" w:cs="Times New Roman"/>
          <w:sz w:val="24"/>
          <w:szCs w:val="24"/>
        </w:rPr>
        <w:t>заявление, указанное в пункте 11</w:t>
      </w:r>
      <w:r w:rsidRPr="00BD77A4">
        <w:rPr>
          <w:rFonts w:ascii="Times New Roman" w:hAnsi="Times New Roman" w:cs="Times New Roman"/>
          <w:sz w:val="24"/>
          <w:szCs w:val="24"/>
        </w:rPr>
        <w:t xml:space="preserve"> настоящего Положения, может использоваться </w:t>
      </w:r>
      <w:r>
        <w:rPr>
          <w:rFonts w:ascii="Times New Roman" w:hAnsi="Times New Roman" w:cs="Times New Roman"/>
          <w:sz w:val="24"/>
          <w:szCs w:val="24"/>
        </w:rPr>
        <w:t xml:space="preserve">Учреждением </w:t>
      </w:r>
      <w:r w:rsidRPr="00BD77A4">
        <w:rPr>
          <w:rFonts w:ascii="Times New Roman" w:hAnsi="Times New Roman" w:cs="Times New Roman"/>
          <w:sz w:val="24"/>
          <w:szCs w:val="24"/>
        </w:rPr>
        <w:t xml:space="preserve">с учетом заключения Комиссии о целесообразности использования подарка для обеспечения деятельности </w:t>
      </w:r>
      <w:r>
        <w:rPr>
          <w:rFonts w:ascii="Times New Roman" w:hAnsi="Times New Roman" w:cs="Times New Roman"/>
          <w:sz w:val="24"/>
          <w:szCs w:val="24"/>
        </w:rPr>
        <w:t>Учреждения.</w:t>
      </w:r>
    </w:p>
    <w:p w:rsidR="00830E55" w:rsidRDefault="00830E55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BD77A4">
        <w:rPr>
          <w:rFonts w:ascii="Times New Roman" w:hAnsi="Times New Roman" w:cs="Times New Roman"/>
          <w:sz w:val="24"/>
          <w:szCs w:val="24"/>
        </w:rPr>
        <w:t xml:space="preserve">. В случае нецелесообразности использования подарка, руководителем </w:t>
      </w:r>
      <w:r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BD77A4">
        <w:rPr>
          <w:rFonts w:ascii="Times New Roman" w:hAnsi="Times New Roman" w:cs="Times New Roman"/>
          <w:sz w:val="24"/>
          <w:szCs w:val="24"/>
        </w:rPr>
        <w:t xml:space="preserve">принимается решение о реализации подарка и проведении оценки его стоимости для реализации (выкупа), осуществляемой </w:t>
      </w:r>
      <w:r>
        <w:rPr>
          <w:rFonts w:ascii="Times New Roman" w:hAnsi="Times New Roman" w:cs="Times New Roman"/>
          <w:sz w:val="24"/>
          <w:szCs w:val="24"/>
        </w:rPr>
        <w:t xml:space="preserve">Учреждением </w:t>
      </w:r>
      <w:r w:rsidRPr="00BD77A4">
        <w:rPr>
          <w:rFonts w:ascii="Times New Roman" w:hAnsi="Times New Roman" w:cs="Times New Roman"/>
          <w:sz w:val="24"/>
          <w:szCs w:val="24"/>
        </w:rPr>
        <w:t>посредством проведения торгов в порядке, предусмотренном законодательством Российской Федерации.</w:t>
      </w:r>
    </w:p>
    <w:p w:rsidR="00F16794" w:rsidRDefault="00365117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Pr="00365117">
        <w:rPr>
          <w:rFonts w:ascii="Times New Roman" w:hAnsi="Times New Roman" w:cs="Times New Roman"/>
          <w:sz w:val="24"/>
          <w:szCs w:val="24"/>
        </w:rPr>
        <w:t xml:space="preserve"> </w:t>
      </w:r>
      <w:r w:rsidRPr="00BD77A4">
        <w:rPr>
          <w:rFonts w:ascii="Times New Roman" w:hAnsi="Times New Roman" w:cs="Times New Roman"/>
          <w:sz w:val="24"/>
          <w:szCs w:val="24"/>
        </w:rPr>
        <w:t>Оценка стоимости подарка для реализации (выку</w:t>
      </w:r>
      <w:r>
        <w:rPr>
          <w:rFonts w:ascii="Times New Roman" w:hAnsi="Times New Roman" w:cs="Times New Roman"/>
          <w:sz w:val="24"/>
          <w:szCs w:val="24"/>
        </w:rPr>
        <w:t>па), предусмотренная пунктами 12 и 14</w:t>
      </w:r>
      <w:r w:rsidRPr="00BD77A4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365117" w:rsidRDefault="00F16794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365117">
        <w:rPr>
          <w:rFonts w:ascii="Times New Roman" w:hAnsi="Times New Roman" w:cs="Times New Roman"/>
          <w:sz w:val="24"/>
          <w:szCs w:val="24"/>
        </w:rPr>
        <w:t xml:space="preserve"> </w:t>
      </w:r>
      <w:r w:rsidRPr="00BD77A4">
        <w:rPr>
          <w:rFonts w:ascii="Times New Roman" w:hAnsi="Times New Roman" w:cs="Times New Roman"/>
          <w:sz w:val="24"/>
          <w:szCs w:val="24"/>
        </w:rPr>
        <w:t xml:space="preserve">В случае если подарок не выкуплен или не реализован, руководителем </w:t>
      </w:r>
      <w:r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BD77A4">
        <w:rPr>
          <w:rFonts w:ascii="Times New Roman" w:hAnsi="Times New Roman" w:cs="Times New Roman"/>
          <w:sz w:val="24"/>
          <w:szCs w:val="24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B2660B" w:rsidRDefault="00B2660B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BD77A4">
        <w:rPr>
          <w:rFonts w:ascii="Times New Roman" w:hAnsi="Times New Roman" w:cs="Times New Roman"/>
          <w:sz w:val="24"/>
          <w:szCs w:val="24"/>
        </w:rPr>
        <w:t>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830E55" w:rsidRDefault="00830E55" w:rsidP="009E59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02771" w:rsidRPr="00F02771" w:rsidRDefault="00F02771" w:rsidP="00F027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D77A4" w:rsidRPr="00BD77A4" w:rsidRDefault="00BD77A4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7A4" w:rsidRPr="00BD77A4" w:rsidRDefault="00BD77A4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43E0" w:rsidRDefault="00EE43E0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C32" w:rsidRDefault="002D0C32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C32" w:rsidRDefault="002D0C32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C32" w:rsidRDefault="002D0C32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C32" w:rsidRDefault="002D0C32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C32" w:rsidRDefault="002D0C32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C32" w:rsidRDefault="002D0C32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C32" w:rsidRDefault="002D0C32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C32" w:rsidRPr="00BD77A4" w:rsidRDefault="002D0C32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C32" w:rsidRPr="00882AD1" w:rsidRDefault="002D0C32" w:rsidP="002D0C32">
      <w:pPr>
        <w:jc w:val="center"/>
        <w:rPr>
          <w:rFonts w:ascii="Times New Roman" w:hAnsi="Times New Roman" w:cs="Times New Roman"/>
          <w:sz w:val="24"/>
          <w:szCs w:val="24"/>
        </w:rPr>
      </w:pPr>
      <w:r w:rsidRPr="00882AD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2D0C32" w:rsidRPr="00882AD1" w:rsidRDefault="002D0C32" w:rsidP="002D0C32">
      <w:pPr>
        <w:jc w:val="center"/>
        <w:rPr>
          <w:rFonts w:ascii="Times New Roman" w:hAnsi="Times New Roman" w:cs="Times New Roman"/>
          <w:sz w:val="24"/>
          <w:szCs w:val="24"/>
        </w:rPr>
      </w:pPr>
      <w:r w:rsidRPr="00882AD1">
        <w:rPr>
          <w:rFonts w:ascii="Times New Roman" w:hAnsi="Times New Roman" w:cs="Times New Roman"/>
          <w:sz w:val="24"/>
          <w:szCs w:val="24"/>
        </w:rPr>
        <w:t>к Положению о сообщении работниками МБУДО «Детская школа искусств № 2.» города Ставрополя о 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</w:p>
    <w:p w:rsidR="002D0C32" w:rsidRPr="00882AD1" w:rsidRDefault="002D0C32" w:rsidP="002D0C32">
      <w:pPr>
        <w:jc w:val="both"/>
        <w:rPr>
          <w:rFonts w:ascii="Times New Roman" w:hAnsi="Times New Roman" w:cs="Times New Roman"/>
          <w:sz w:val="24"/>
          <w:szCs w:val="24"/>
        </w:rPr>
      </w:pPr>
      <w:r w:rsidRPr="00882AD1">
        <w:rPr>
          <w:rFonts w:ascii="Times New Roman" w:hAnsi="Times New Roman" w:cs="Times New Roman"/>
          <w:sz w:val="24"/>
          <w:szCs w:val="24"/>
        </w:rPr>
        <w:t xml:space="preserve">                    Председателю Комиссии по противодействию коррупции в МБУДО ДШИ № 2 г. Ставрополя _________________________________________________________________</w:t>
      </w:r>
    </w:p>
    <w:p w:rsidR="002D0C32" w:rsidRPr="00882AD1" w:rsidRDefault="002D0C32" w:rsidP="002D0C3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2AD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82AD1">
        <w:rPr>
          <w:rFonts w:ascii="Times New Roman" w:hAnsi="Times New Roman" w:cs="Times New Roman"/>
          <w:sz w:val="24"/>
          <w:szCs w:val="24"/>
        </w:rPr>
        <w:t>____________________________________________________________(</w:t>
      </w:r>
      <w:proofErr w:type="gramStart"/>
      <w:r w:rsidRPr="00882AD1">
        <w:rPr>
          <w:rFonts w:ascii="Times New Roman" w:hAnsi="Times New Roman" w:cs="Times New Roman"/>
          <w:sz w:val="24"/>
          <w:szCs w:val="24"/>
        </w:rPr>
        <w:t>должность</w:t>
      </w:r>
      <w:proofErr w:type="gramEnd"/>
      <w:r w:rsidRPr="00882AD1">
        <w:rPr>
          <w:rFonts w:ascii="Times New Roman" w:hAnsi="Times New Roman" w:cs="Times New Roman"/>
          <w:sz w:val="24"/>
          <w:szCs w:val="24"/>
        </w:rPr>
        <w:t>, ФИО)</w:t>
      </w:r>
    </w:p>
    <w:p w:rsidR="002D0C32" w:rsidRPr="00882AD1" w:rsidRDefault="002D0C32" w:rsidP="002D0C32">
      <w:pPr>
        <w:jc w:val="both"/>
        <w:rPr>
          <w:rFonts w:ascii="Times New Roman" w:hAnsi="Times New Roman" w:cs="Times New Roman"/>
          <w:sz w:val="24"/>
          <w:szCs w:val="24"/>
        </w:rPr>
      </w:pPr>
      <w:r w:rsidRPr="00882AD1">
        <w:rPr>
          <w:rFonts w:ascii="Times New Roman" w:hAnsi="Times New Roman" w:cs="Times New Roman"/>
          <w:sz w:val="24"/>
          <w:szCs w:val="24"/>
        </w:rPr>
        <w:t>УВЕДОМЛЕНИЕ о получении подарка.</w:t>
      </w:r>
    </w:p>
    <w:p w:rsidR="002D0C32" w:rsidRPr="00882AD1" w:rsidRDefault="002D0C32" w:rsidP="002D0C32">
      <w:pPr>
        <w:jc w:val="both"/>
        <w:rPr>
          <w:rFonts w:ascii="Times New Roman" w:hAnsi="Times New Roman" w:cs="Times New Roman"/>
          <w:sz w:val="24"/>
          <w:szCs w:val="24"/>
        </w:rPr>
      </w:pPr>
      <w:r w:rsidRPr="00882AD1">
        <w:rPr>
          <w:rFonts w:ascii="Times New Roman" w:hAnsi="Times New Roman" w:cs="Times New Roman"/>
          <w:sz w:val="24"/>
          <w:szCs w:val="24"/>
        </w:rPr>
        <w:t>Извещаю о получении «__» _________ 20___г. подарк</w:t>
      </w:r>
      <w:proofErr w:type="gramStart"/>
      <w:r w:rsidRPr="00882AD1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82AD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882AD1">
        <w:rPr>
          <w:rFonts w:ascii="Times New Roman" w:hAnsi="Times New Roman" w:cs="Times New Roman"/>
          <w:sz w:val="24"/>
          <w:szCs w:val="24"/>
        </w:rPr>
        <w:t>) на __________________________________________________________________________ (наименование протокольного мероприятия, служебной командировки, другого официального мероприятия, место и дата проведения)</w:t>
      </w:r>
      <w:r w:rsidR="00EE687E" w:rsidRPr="00882AD1">
        <w:rPr>
          <w:rFonts w:ascii="Times New Roman" w:hAnsi="Times New Roman" w:cs="Times New Roman"/>
          <w:sz w:val="24"/>
          <w:szCs w:val="24"/>
        </w:rPr>
        <w:t>.</w:t>
      </w:r>
      <w:r w:rsidRPr="00882AD1">
        <w:rPr>
          <w:rFonts w:ascii="Times New Roman" w:hAnsi="Times New Roman" w:cs="Times New Roman"/>
          <w:sz w:val="24"/>
          <w:szCs w:val="24"/>
        </w:rPr>
        <w:t xml:space="preserve"> Наименование подарка</w:t>
      </w:r>
      <w:r w:rsidR="00EE687E" w:rsidRPr="00882AD1">
        <w:rPr>
          <w:rFonts w:ascii="Times New Roman" w:hAnsi="Times New Roman" w:cs="Times New Roman"/>
          <w:sz w:val="24"/>
          <w:szCs w:val="24"/>
        </w:rPr>
        <w:t>, х</w:t>
      </w:r>
      <w:r w:rsidRPr="00882AD1">
        <w:rPr>
          <w:rFonts w:ascii="Times New Roman" w:hAnsi="Times New Roman" w:cs="Times New Roman"/>
          <w:sz w:val="24"/>
          <w:szCs w:val="24"/>
        </w:rPr>
        <w:t>арактеристика подарка, его описание</w:t>
      </w:r>
      <w:r w:rsidR="00EE687E" w:rsidRPr="00882AD1">
        <w:rPr>
          <w:rFonts w:ascii="Times New Roman" w:hAnsi="Times New Roman" w:cs="Times New Roman"/>
          <w:sz w:val="24"/>
          <w:szCs w:val="24"/>
        </w:rPr>
        <w:t>, к</w:t>
      </w:r>
      <w:r w:rsidRPr="00882AD1">
        <w:rPr>
          <w:rFonts w:ascii="Times New Roman" w:hAnsi="Times New Roman" w:cs="Times New Roman"/>
          <w:sz w:val="24"/>
          <w:szCs w:val="24"/>
        </w:rPr>
        <w:t>оличество предметов</w:t>
      </w:r>
      <w:r w:rsidR="00EE687E" w:rsidRPr="00882AD1">
        <w:rPr>
          <w:rFonts w:ascii="Times New Roman" w:hAnsi="Times New Roman" w:cs="Times New Roman"/>
          <w:sz w:val="24"/>
          <w:szCs w:val="24"/>
        </w:rPr>
        <w:t>, с</w:t>
      </w:r>
      <w:r w:rsidRPr="00882AD1">
        <w:rPr>
          <w:rFonts w:ascii="Times New Roman" w:hAnsi="Times New Roman" w:cs="Times New Roman"/>
          <w:sz w:val="24"/>
          <w:szCs w:val="24"/>
        </w:rPr>
        <w:t>тоимость в рублях (при наличии подтверждающих документов)</w:t>
      </w:r>
      <w:r w:rsidR="00EE687E" w:rsidRPr="00882AD1">
        <w:rPr>
          <w:rFonts w:ascii="Times New Roman" w:hAnsi="Times New Roman" w:cs="Times New Roman"/>
          <w:sz w:val="24"/>
          <w:szCs w:val="24"/>
        </w:rPr>
        <w:t>.</w:t>
      </w:r>
    </w:p>
    <w:p w:rsidR="002D0C32" w:rsidRPr="00882AD1" w:rsidRDefault="00EE687E" w:rsidP="002D0C32">
      <w:pPr>
        <w:jc w:val="both"/>
        <w:rPr>
          <w:rFonts w:ascii="Times New Roman" w:hAnsi="Times New Roman" w:cs="Times New Roman"/>
          <w:sz w:val="24"/>
          <w:szCs w:val="24"/>
        </w:rPr>
      </w:pPr>
      <w:r w:rsidRPr="00882AD1">
        <w:rPr>
          <w:rFonts w:ascii="Times New Roman" w:hAnsi="Times New Roman" w:cs="Times New Roman"/>
          <w:sz w:val="24"/>
          <w:szCs w:val="24"/>
        </w:rPr>
        <w:t>Работник МБУДО ДШИ № 2 представивший уведомление_______________________ «___» _________20__ г. (подпись, расшифровка подписи).</w:t>
      </w:r>
    </w:p>
    <w:p w:rsidR="00EE687E" w:rsidRPr="00882AD1" w:rsidRDefault="00EE687E" w:rsidP="002D0C32">
      <w:pPr>
        <w:jc w:val="both"/>
        <w:rPr>
          <w:rFonts w:ascii="Times New Roman" w:hAnsi="Times New Roman" w:cs="Times New Roman"/>
          <w:sz w:val="24"/>
          <w:szCs w:val="24"/>
        </w:rPr>
      </w:pPr>
      <w:r w:rsidRPr="00882AD1">
        <w:rPr>
          <w:rFonts w:ascii="Times New Roman" w:hAnsi="Times New Roman" w:cs="Times New Roman"/>
          <w:sz w:val="24"/>
          <w:szCs w:val="24"/>
        </w:rPr>
        <w:t>Председатель Комиссии по противодействию коррупции в МБУДО ДШИ № 2 г. Ставрополя, принявший уведомление, _______________________«___» _________20__ г. (подпись, расшифровка подписи).</w:t>
      </w:r>
    </w:p>
    <w:p w:rsidR="00164B99" w:rsidRPr="00882AD1" w:rsidRDefault="00164B99" w:rsidP="002D0C32">
      <w:pPr>
        <w:jc w:val="both"/>
        <w:rPr>
          <w:rFonts w:ascii="Times New Roman" w:hAnsi="Times New Roman" w:cs="Times New Roman"/>
          <w:sz w:val="24"/>
          <w:szCs w:val="24"/>
        </w:rPr>
      </w:pPr>
      <w:r w:rsidRPr="00882AD1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 _____ «___»_______20__г.</w:t>
      </w:r>
    </w:p>
    <w:p w:rsidR="00164B99" w:rsidRPr="00882AD1" w:rsidRDefault="00164B99" w:rsidP="00164B99">
      <w:pPr>
        <w:jc w:val="both"/>
        <w:rPr>
          <w:rFonts w:ascii="Times New Roman" w:hAnsi="Times New Roman" w:cs="Times New Roman"/>
          <w:sz w:val="24"/>
          <w:szCs w:val="24"/>
        </w:rPr>
      </w:pPr>
      <w:r w:rsidRPr="00882AD1">
        <w:rPr>
          <w:rFonts w:ascii="Times New Roman" w:hAnsi="Times New Roman" w:cs="Times New Roman"/>
          <w:sz w:val="24"/>
          <w:szCs w:val="24"/>
        </w:rPr>
        <w:t xml:space="preserve"> Уведомление о получении подарка составляется в двух экземплярах</w:t>
      </w:r>
    </w:p>
    <w:p w:rsidR="002D0C32" w:rsidRPr="00882AD1" w:rsidRDefault="002D0C32" w:rsidP="002D0C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43E0" w:rsidRPr="00882AD1" w:rsidRDefault="00EE43E0" w:rsidP="003D70A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E43E0" w:rsidRPr="00882AD1" w:rsidSect="00084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A63" w:rsidRDefault="008B6A63" w:rsidP="002D0C32">
      <w:pPr>
        <w:spacing w:after="0" w:line="240" w:lineRule="auto"/>
      </w:pPr>
      <w:r>
        <w:separator/>
      </w:r>
    </w:p>
  </w:endnote>
  <w:endnote w:type="continuationSeparator" w:id="0">
    <w:p w:rsidR="008B6A63" w:rsidRDefault="008B6A63" w:rsidP="002D0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A63" w:rsidRDefault="008B6A63" w:rsidP="002D0C32">
      <w:pPr>
        <w:spacing w:after="0" w:line="240" w:lineRule="auto"/>
      </w:pPr>
      <w:r>
        <w:separator/>
      </w:r>
    </w:p>
  </w:footnote>
  <w:footnote w:type="continuationSeparator" w:id="0">
    <w:p w:rsidR="008B6A63" w:rsidRDefault="008B6A63" w:rsidP="002D0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B74AD"/>
    <w:multiLevelType w:val="hybridMultilevel"/>
    <w:tmpl w:val="BF78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0A3"/>
    <w:rsid w:val="0008482B"/>
    <w:rsid w:val="00164B99"/>
    <w:rsid w:val="00260AF2"/>
    <w:rsid w:val="002D0C32"/>
    <w:rsid w:val="00365117"/>
    <w:rsid w:val="003D70A3"/>
    <w:rsid w:val="004016A7"/>
    <w:rsid w:val="00455730"/>
    <w:rsid w:val="004A3CC7"/>
    <w:rsid w:val="00806E97"/>
    <w:rsid w:val="00830E55"/>
    <w:rsid w:val="00882AD1"/>
    <w:rsid w:val="008B2D0A"/>
    <w:rsid w:val="008B6A63"/>
    <w:rsid w:val="008F03B4"/>
    <w:rsid w:val="009E5957"/>
    <w:rsid w:val="00B2660B"/>
    <w:rsid w:val="00BD77A4"/>
    <w:rsid w:val="00BE5F3A"/>
    <w:rsid w:val="00E87ECB"/>
    <w:rsid w:val="00EE43E0"/>
    <w:rsid w:val="00EE687E"/>
    <w:rsid w:val="00F02771"/>
    <w:rsid w:val="00F10FA1"/>
    <w:rsid w:val="00F16794"/>
    <w:rsid w:val="00F26C50"/>
    <w:rsid w:val="00F73646"/>
    <w:rsid w:val="00F86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E9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8682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D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0C32"/>
  </w:style>
  <w:style w:type="paragraph" w:styleId="a7">
    <w:name w:val="footer"/>
    <w:basedOn w:val="a"/>
    <w:link w:val="a8"/>
    <w:uiPriority w:val="99"/>
    <w:semiHidden/>
    <w:unhideWhenUsed/>
    <w:rsid w:val="002D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0C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07CE5-0008-4FBD-A83C-6210B8D63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ДМШ</dc:creator>
  <cp:keywords/>
  <dc:description/>
  <cp:lastModifiedBy>ДМШ</cp:lastModifiedBy>
  <cp:revision>4</cp:revision>
  <dcterms:created xsi:type="dcterms:W3CDTF">2017-04-05T13:59:00Z</dcterms:created>
  <dcterms:modified xsi:type="dcterms:W3CDTF">2017-04-05T14:01:00Z</dcterms:modified>
</cp:coreProperties>
</file>