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21" w:rsidRDefault="00E86821" w:rsidP="00E868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90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E86821" w:rsidRDefault="00E86821" w:rsidP="00E868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МБУДО ДШИ № 2 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таврополя</w:t>
      </w:r>
    </w:p>
    <w:p w:rsidR="00E86821" w:rsidRPr="00FE2690" w:rsidRDefault="00E86821" w:rsidP="00E868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90">
        <w:rPr>
          <w:rFonts w:ascii="Times New Roman" w:hAnsi="Times New Roman" w:cs="Times New Roman"/>
          <w:b/>
          <w:sz w:val="24"/>
          <w:szCs w:val="24"/>
        </w:rPr>
        <w:t xml:space="preserve">по дополнительной </w:t>
      </w:r>
      <w:proofErr w:type="spellStart"/>
      <w:r w:rsidRPr="00FE2690">
        <w:rPr>
          <w:rFonts w:ascii="Times New Roman" w:hAnsi="Times New Roman" w:cs="Times New Roman"/>
          <w:b/>
          <w:sz w:val="24"/>
          <w:szCs w:val="24"/>
        </w:rPr>
        <w:t>предпрофессиональной</w:t>
      </w:r>
      <w:proofErr w:type="spellEnd"/>
      <w:r w:rsidRPr="00FE2690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общеобразовательной программе</w:t>
      </w:r>
    </w:p>
    <w:p w:rsidR="00E86821" w:rsidRPr="00FE2690" w:rsidRDefault="00E86821" w:rsidP="00E868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90">
        <w:rPr>
          <w:rFonts w:ascii="Times New Roman" w:hAnsi="Times New Roman" w:cs="Times New Roman"/>
          <w:b/>
          <w:sz w:val="24"/>
          <w:szCs w:val="24"/>
        </w:rPr>
        <w:t>в области музыкального искусства «Духовые и ударные инструменты»</w:t>
      </w:r>
    </w:p>
    <w:p w:rsidR="00E86821" w:rsidRPr="00FE2690" w:rsidRDefault="00E86821" w:rsidP="00E868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90">
        <w:rPr>
          <w:rFonts w:ascii="Times New Roman" w:hAnsi="Times New Roman" w:cs="Times New Roman"/>
          <w:b/>
          <w:sz w:val="24"/>
          <w:szCs w:val="24"/>
        </w:rPr>
        <w:t>Срок обучения – 8 лет</w:t>
      </w:r>
    </w:p>
    <w:p w:rsidR="00E86821" w:rsidRPr="00FE2690" w:rsidRDefault="00E86821" w:rsidP="00E868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821" w:rsidRPr="00FE2690" w:rsidRDefault="00E86821" w:rsidP="00E86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2690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E86821" w:rsidRDefault="00E86821" w:rsidP="00E86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МБУДО ДШИ № 2</w:t>
      </w:r>
    </w:p>
    <w:p w:rsidR="00E86821" w:rsidRPr="00FE2690" w:rsidRDefault="00E86821" w:rsidP="00E86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_______С.А.Бородина</w:t>
      </w:r>
      <w:proofErr w:type="spellEnd"/>
    </w:p>
    <w:p w:rsidR="00E86821" w:rsidRPr="000A3FC6" w:rsidRDefault="00E86821" w:rsidP="00E8682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A3FC6">
        <w:rPr>
          <w:rFonts w:ascii="Times New Roman" w:hAnsi="Times New Roman" w:cs="Times New Roman"/>
          <w:sz w:val="24"/>
          <w:szCs w:val="24"/>
          <w:u w:val="single"/>
        </w:rPr>
        <w:t>"01"  сентября  2014 г.</w:t>
      </w:r>
    </w:p>
    <w:p w:rsidR="00E86821" w:rsidRPr="00FE2690" w:rsidRDefault="00E86821" w:rsidP="00E86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2690">
        <w:rPr>
          <w:rFonts w:ascii="Times New Roman" w:hAnsi="Times New Roman" w:cs="Times New Roman"/>
          <w:sz w:val="24"/>
          <w:szCs w:val="24"/>
        </w:rPr>
        <w:t>МП</w:t>
      </w:r>
    </w:p>
    <w:tbl>
      <w:tblPr>
        <w:tblW w:w="14774" w:type="dxa"/>
        <w:tblInd w:w="94" w:type="dxa"/>
        <w:tblLayout w:type="fixed"/>
        <w:tblLook w:val="0000"/>
      </w:tblPr>
      <w:tblGrid>
        <w:gridCol w:w="1566"/>
        <w:gridCol w:w="3252"/>
        <w:gridCol w:w="1008"/>
        <w:gridCol w:w="972"/>
        <w:gridCol w:w="709"/>
        <w:gridCol w:w="567"/>
        <w:gridCol w:w="709"/>
        <w:gridCol w:w="771"/>
        <w:gridCol w:w="567"/>
        <w:gridCol w:w="615"/>
        <w:gridCol w:w="567"/>
        <w:gridCol w:w="532"/>
        <w:gridCol w:w="35"/>
        <w:gridCol w:w="567"/>
        <w:gridCol w:w="51"/>
        <w:gridCol w:w="53"/>
        <w:gridCol w:w="463"/>
        <w:gridCol w:w="51"/>
        <w:gridCol w:w="26"/>
        <w:gridCol w:w="49"/>
        <w:gridCol w:w="446"/>
        <w:gridCol w:w="49"/>
        <w:gridCol w:w="523"/>
        <w:gridCol w:w="626"/>
      </w:tblGrid>
      <w:tr w:rsidR="00E86821" w:rsidRPr="008A0CC9" w:rsidTr="001C7D7B">
        <w:trPr>
          <w:trHeight w:val="1904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Индекс</w:t>
            </w:r>
          </w:p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предметных областей, разделов и учебных предметов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частей, предметных областей, разделов и учебных предметов </w:t>
            </w:r>
          </w:p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Аудиторные занятия</w:t>
            </w:r>
          </w:p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8A0CC9" w:rsidRDefault="00E86821" w:rsidP="001C7D7B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  <w:p w:rsidR="00E86821" w:rsidRPr="008A0CC9" w:rsidRDefault="00E86821" w:rsidP="001C7D7B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(по полугодиям)</w:t>
            </w:r>
          </w:p>
        </w:tc>
        <w:tc>
          <w:tcPr>
            <w:tcW w:w="46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Распределение по годам обучения</w:t>
            </w:r>
          </w:p>
        </w:tc>
      </w:tr>
      <w:tr w:rsidR="00E86821" w:rsidRPr="008A0CC9" w:rsidTr="001C7D7B">
        <w:trPr>
          <w:trHeight w:val="1435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 Трудоемкость в часах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 Трудоемкость в часах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Групповые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Мелкогрупповые занятия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 xml:space="preserve">Зачеты, контрольные уроки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 xml:space="preserve">Экзамены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1-й 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 2-й  класс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3-й класс</w:t>
            </w:r>
          </w:p>
        </w:tc>
        <w:tc>
          <w:tcPr>
            <w:tcW w:w="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 4-й класс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5-й класс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 6-й класс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7-й класс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8A0CC9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C9">
              <w:rPr>
                <w:rFonts w:ascii="Times New Roman" w:hAnsi="Times New Roman" w:cs="Times New Roman"/>
                <w:sz w:val="20"/>
                <w:szCs w:val="20"/>
              </w:rPr>
              <w:t>8-й класс</w:t>
            </w:r>
          </w:p>
        </w:tc>
      </w:tr>
      <w:tr w:rsidR="00E86821" w:rsidRPr="00FE2690" w:rsidTr="001C7D7B">
        <w:trPr>
          <w:trHeight w:val="426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5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6821" w:rsidRPr="00FE2690" w:rsidTr="001C7D7B">
        <w:trPr>
          <w:trHeight w:val="25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E86821" w:rsidRPr="00FE2690" w:rsidTr="001C7D7B">
        <w:trPr>
          <w:trHeight w:val="276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Структура и объем ОП</w:t>
            </w:r>
          </w:p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E2690">
              <w:rPr>
                <w:rFonts w:ascii="Times New Roman" w:hAnsi="Times New Roman" w:cs="Times New Roman"/>
                <w:b/>
              </w:rPr>
              <w:t>3553-4574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2690">
              <w:rPr>
                <w:rFonts w:ascii="Times New Roman" w:hAnsi="Times New Roman" w:cs="Times New Roman"/>
                <w:b/>
              </w:rPr>
              <w:t>1778-2058,5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2690">
              <w:rPr>
                <w:rFonts w:ascii="Times New Roman" w:hAnsi="Times New Roman" w:cs="Times New Roman"/>
                <w:b/>
              </w:rPr>
              <w:t>1775-2515,5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6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20"/>
              </w:rPr>
              <w:t>Количество недель аудиторных занятий</w:t>
            </w:r>
          </w:p>
        </w:tc>
      </w:tr>
      <w:tr w:rsidR="00E86821" w:rsidRPr="00FE2690" w:rsidTr="001C7D7B">
        <w:trPr>
          <w:trHeight w:val="2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69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E86821" w:rsidRPr="00FE2690" w:rsidTr="001C7D7B">
        <w:trPr>
          <w:trHeight w:val="25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Обязательная часть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3553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1778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2690">
              <w:rPr>
                <w:rFonts w:ascii="Times New Roman" w:hAnsi="Times New Roman" w:cs="Times New Roman"/>
                <w:b/>
              </w:rPr>
              <w:t>1775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6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Недельная нагрузка в часах</w:t>
            </w: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ПО.01.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Музыкальное исполнительство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2222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1301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921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ПО.01.УП.01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E2690">
              <w:rPr>
                <w:rFonts w:ascii="Times New Roman" w:hAnsi="Times New Roman" w:cs="Times New Roman"/>
              </w:rPr>
              <w:t xml:space="preserve">Специальность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1,3,5</w:t>
            </w:r>
            <w:r w:rsidRPr="00FE2690">
              <w:rPr>
                <w:rFonts w:ascii="Times New Roman" w:hAnsi="Times New Roman" w:cs="Times New Roman"/>
              </w:rPr>
              <w:lastRenderedPageBreak/>
              <w:t>…-15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  <w:bCs/>
              </w:rPr>
              <w:lastRenderedPageBreak/>
              <w:t>2,4,</w:t>
            </w:r>
            <w:r w:rsidRPr="00FE2690">
              <w:rPr>
                <w:rFonts w:ascii="Times New Roman" w:hAnsi="Times New Roman" w:cs="Times New Roman"/>
                <w:bCs/>
              </w:rPr>
              <w:lastRenderedPageBreak/>
              <w:t>6…-14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lastRenderedPageBreak/>
              <w:t>ПО.01.УП.02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E2690">
              <w:rPr>
                <w:rFonts w:ascii="Times New Roman" w:hAnsi="Times New Roman" w:cs="Times New Roman"/>
              </w:rPr>
              <w:t>Ансамбль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151" w:right="-38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10,12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ПО.01.УП.03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Фортепиано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8-16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ПО.01.УП.04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E2690">
              <w:rPr>
                <w:rFonts w:ascii="Times New Roman" w:hAnsi="Times New Roman" w:cs="Times New Roman"/>
              </w:rPr>
              <w:t>Хоровой класс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ПО.02.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Теория и история музыки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1135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477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658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ПО.02.УП.01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641,5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88" w:right="-128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378,5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2,4…-10,15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ПО.02.УП.02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 xml:space="preserve">Слушание музыки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88" w:right="-128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ПО.02.УП.03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  <w:bCs/>
              </w:rPr>
              <w:t>Музыкальная литература (зарубежная, отечественная)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346,5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ind w:left="-88" w:right="-128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9,11,</w:t>
            </w:r>
          </w:p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13,15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E86821" w:rsidRPr="00FE2690" w:rsidTr="001C7D7B">
        <w:trPr>
          <w:trHeight w:val="300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Аудиторная нагрузка по двум предметным областям: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1579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5,5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6,5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7,5</w:t>
            </w:r>
          </w:p>
        </w:tc>
      </w:tr>
      <w:tr w:rsidR="00E86821" w:rsidRPr="00FE2690" w:rsidTr="001C7D7B">
        <w:trPr>
          <w:trHeight w:val="300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Максимальная нагрузка по двум предметным областям: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3357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1778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1579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9,5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15,5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690"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</w:tr>
      <w:tr w:rsidR="00E86821" w:rsidRPr="00FE2690" w:rsidTr="001C7D7B">
        <w:trPr>
          <w:trHeight w:val="300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Количество контрольных уроков, зачетов, экзаменов по двум предметным областям: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В.00.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1021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280,5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690">
              <w:rPr>
                <w:rFonts w:ascii="Times New Roman" w:hAnsi="Times New Roman" w:cs="Times New Roman"/>
                <w:b/>
                <w:bCs/>
              </w:rPr>
              <w:t>740,5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В.01.УП.01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C05A1C">
              <w:rPr>
                <w:rFonts w:ascii="Times New Roman" w:hAnsi="Times New Roman" w:cs="Times New Roman"/>
              </w:rPr>
              <w:t>Ритмика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В.00</w:t>
            </w:r>
            <w:r w:rsidRPr="00FE2690">
              <w:rPr>
                <w:rFonts w:ascii="Times New Roman" w:hAnsi="Times New Roman" w:cs="Times New Roman"/>
              </w:rPr>
              <w:t>.УП.0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C05A1C">
              <w:rPr>
                <w:rFonts w:ascii="Times New Roman" w:hAnsi="Times New Roman" w:cs="Times New Roman"/>
              </w:rPr>
              <w:t>Оркестровый класс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 xml:space="preserve">132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12-16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В.04.УП.04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C05A1C">
              <w:rPr>
                <w:rFonts w:ascii="Times New Roman" w:hAnsi="Times New Roman" w:cs="Times New Roman"/>
              </w:rPr>
              <w:t>Хоровой класс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247,5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12,14,16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В.05.УП.05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  <w:bCs/>
              </w:rPr>
              <w:t>Элементарная теория музыки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В.06.УП.06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  <w:bCs/>
              </w:rPr>
              <w:t>История искусства (изобразительного, театрального, киноискусства)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В.08.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1C">
              <w:rPr>
                <w:rFonts w:ascii="Times New Roman" w:hAnsi="Times New Roman" w:cs="Times New Roman"/>
                <w:bCs/>
              </w:rPr>
              <w:t>Дополнительный инструмент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5A1C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821" w:rsidRPr="00C05A1C" w:rsidTr="001C7D7B">
        <w:trPr>
          <w:trHeight w:val="315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Всего аудиторная нагрузка с учетом вариативной части: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7964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7964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2319,5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6,5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9,5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9,5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</w:t>
            </w:r>
          </w:p>
        </w:tc>
      </w:tr>
      <w:tr w:rsidR="00E86821" w:rsidRPr="00C05A1C" w:rsidTr="001C7D7B">
        <w:trPr>
          <w:trHeight w:val="315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Всего максимальная нагрузка с учетом вариативной части: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4378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2058,5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2319,5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10,5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22,5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23,5</w:t>
            </w:r>
          </w:p>
        </w:tc>
      </w:tr>
      <w:tr w:rsidR="00E86821" w:rsidRPr="00C05A1C" w:rsidTr="001C7D7B">
        <w:trPr>
          <w:trHeight w:val="315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Всего количество контрольных уроков, зачетов, экзаменов: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К.03.00.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Консультации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196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</w:rPr>
              <w:t>196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6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Годовая нагрузка в часах 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К.03.01.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  <w:bCs/>
              </w:rPr>
              <w:t>Специальность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86821" w:rsidRPr="00FE2690" w:rsidTr="001C7D7B">
        <w:trPr>
          <w:trHeight w:val="167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К.03.02.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К.03.03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21" w:rsidRPr="00C05A1C" w:rsidRDefault="00E86821" w:rsidP="001C7D7B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 xml:space="preserve">Музыкальная литература (зарубежная, отечественная)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К.03.04.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21" w:rsidRPr="00C05A1C" w:rsidRDefault="00E86821" w:rsidP="001C7D7B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Ансамбль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К.03.05.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21" w:rsidRPr="00C05A1C" w:rsidRDefault="00E86821" w:rsidP="001C7D7B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Сводный хор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86821" w:rsidRPr="00FE2690" w:rsidTr="001C7D7B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К.03.06.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21" w:rsidRPr="00C05A1C" w:rsidRDefault="00E86821" w:rsidP="001C7D7B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Оркестр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A1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86821" w:rsidRPr="00FE2690" w:rsidTr="001C7D7B">
        <w:trPr>
          <w:trHeight w:val="631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</w:rPr>
              <w:t>А.04.00.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05A1C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99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C05A1C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A1C">
              <w:rPr>
                <w:rFonts w:ascii="Times New Roman" w:hAnsi="Times New Roman" w:cs="Times New Roman"/>
                <w:b/>
              </w:rPr>
              <w:t>Годовой объем в неделях</w:t>
            </w:r>
          </w:p>
        </w:tc>
      </w:tr>
      <w:tr w:rsidR="00E86821" w:rsidRPr="00FE2690" w:rsidTr="001C7D7B">
        <w:trPr>
          <w:trHeight w:val="347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ПА.04.01.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Промежуточная (экзаменационная)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 xml:space="preserve">7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-</w:t>
            </w: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ИА.04.02.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Итоговая аттестация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 xml:space="preserve">2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2690">
              <w:rPr>
                <w:rFonts w:ascii="Times New Roman" w:hAnsi="Times New Roman" w:cs="Times New Roman"/>
              </w:rPr>
              <w:t>2 </w:t>
            </w: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ИА.04.02.01.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Специальность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 xml:space="preserve">1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ИА.04.02.02.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Сольфеджио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21" w:rsidRPr="00FE2690" w:rsidTr="001C7D7B">
        <w:trPr>
          <w:trHeight w:val="3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ИА.04.02.03.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Музыкальная литература (зарубежная, отечественная)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21" w:rsidRPr="00FE2690" w:rsidTr="001C7D7B">
        <w:trPr>
          <w:trHeight w:val="315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Резерв учебного времени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E2690"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E86821" w:rsidRPr="00FE2690" w:rsidRDefault="00E86821" w:rsidP="001C7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86821" w:rsidRDefault="00E86821" w:rsidP="00E8682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86821" w:rsidRPr="00102CB3" w:rsidRDefault="00E86821" w:rsidP="00E8682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02CB3">
        <w:rPr>
          <w:rFonts w:ascii="Times New Roman" w:hAnsi="Times New Roman" w:cs="Times New Roman"/>
          <w:b/>
          <w:i/>
          <w:sz w:val="24"/>
          <w:szCs w:val="24"/>
        </w:rPr>
        <w:t>Примечание к учебному плану</w:t>
      </w:r>
    </w:p>
    <w:p w:rsidR="00E86821" w:rsidRPr="00102CB3" w:rsidRDefault="00E86821" w:rsidP="00E86821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>При реализации ОП устанавливаются следующие виды учебных занятий и численность обучающихся: групповые занятия – от 11 человек; мелкогрупповые занятия – от 4 до 10 человек (по ансамблевым дисциплинам – от 2-х человек); индивидуальные занятия.</w:t>
      </w:r>
    </w:p>
    <w:p w:rsidR="00E86821" w:rsidRPr="00102CB3" w:rsidRDefault="00E86821" w:rsidP="00E86821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2CB3">
        <w:rPr>
          <w:rFonts w:ascii="Times New Roman" w:hAnsi="Times New Roman" w:cs="Times New Roman"/>
          <w:sz w:val="24"/>
          <w:szCs w:val="24"/>
        </w:rPr>
        <w:t>При реализации учебного предмета «Хоровой класс» одновременно занимаются обучающиеся по другим ОП в области музыкального искусства.</w:t>
      </w:r>
      <w:proofErr w:type="gramEnd"/>
      <w:r w:rsidRPr="00102C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CB3">
        <w:rPr>
          <w:rFonts w:ascii="Times New Roman" w:hAnsi="Times New Roman" w:cs="Times New Roman"/>
          <w:sz w:val="24"/>
          <w:szCs w:val="24"/>
        </w:rPr>
        <w:t>Учебный предмет «Хоровой класс» проводится следующим образом: хор из обучающихся первого класса; хор из обучающихся 2-4-го классов, хор из обучающихся 5-8 классов.</w:t>
      </w:r>
      <w:proofErr w:type="gramEnd"/>
      <w:r w:rsidRPr="00102CB3">
        <w:rPr>
          <w:rFonts w:ascii="Times New Roman" w:hAnsi="Times New Roman" w:cs="Times New Roman"/>
          <w:sz w:val="24"/>
          <w:szCs w:val="24"/>
        </w:rPr>
        <w:t xml:space="preserve"> В зависимости от количества обучающихся возможно перераспределение хоровых групп. При наличии аудиторного фонда с целью художественно-эстетического развития </w:t>
      </w:r>
      <w:proofErr w:type="gramStart"/>
      <w:r w:rsidRPr="00102CB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02CB3">
        <w:rPr>
          <w:rFonts w:ascii="Times New Roman" w:hAnsi="Times New Roman" w:cs="Times New Roman"/>
          <w:sz w:val="24"/>
          <w:szCs w:val="24"/>
        </w:rPr>
        <w:t xml:space="preserve"> рекомендуется реализовывать учебный предмет «Хоровой класс» на протяжении всего периода обучения. В случае отсутствия реализации данного предмета после третьего класса, часы, предусмотренные на консультации «Сводный хор», используются по усмотрению образовательного учреждения на консультации по другим учебным предметам.</w:t>
      </w:r>
    </w:p>
    <w:p w:rsidR="00E86821" w:rsidRPr="00102CB3" w:rsidRDefault="00E86821" w:rsidP="00E86821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 xml:space="preserve">Учебный предмет «Оркестровый класс» предполагает занятия духового или эстрадно-джазового оркестра, а также, при наличии, симфонического оркестра. В случае необходимости учебные коллективы могут доукомплектовываться приглашенными артистами (в </w:t>
      </w:r>
      <w:r w:rsidRPr="00102CB3">
        <w:rPr>
          <w:rFonts w:ascii="Times New Roman" w:hAnsi="Times New Roman" w:cs="Times New Roman"/>
          <w:sz w:val="24"/>
          <w:szCs w:val="24"/>
        </w:rPr>
        <w:lastRenderedPageBreak/>
        <w:t>качестве концертмейстеров), но не более чем на 25% от необходимого состава учебного коллектива. В случае отсутствия реализации данного учебного предмета, часы, предусмотренные на консультации «Оркестр», используются по усмотрению образовательного учреждения на консультации по другим учебным предметам.</w:t>
      </w:r>
    </w:p>
    <w:p w:rsidR="00E86821" w:rsidRPr="00102CB3" w:rsidRDefault="00E86821" w:rsidP="00E86821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2CB3">
        <w:rPr>
          <w:rFonts w:ascii="Times New Roman" w:hAnsi="Times New Roman" w:cs="Times New Roman"/>
          <w:sz w:val="24"/>
          <w:szCs w:val="24"/>
        </w:rPr>
        <w:t>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 начального и основного общего образования.</w:t>
      </w:r>
      <w:proofErr w:type="gramEnd"/>
      <w:r w:rsidRPr="00102CB3">
        <w:rPr>
          <w:rFonts w:ascii="Times New Roman" w:hAnsi="Times New Roman" w:cs="Times New Roman"/>
          <w:sz w:val="24"/>
          <w:szCs w:val="24"/>
        </w:rPr>
        <w:t xml:space="preserve"> По учебным предметам обязательной части, а также ряду учебных предметов вариативной части объем самостоятельной нагрузки обучающихся планируется следующим образом:</w:t>
      </w:r>
    </w:p>
    <w:p w:rsidR="00E86821" w:rsidRPr="00102CB3" w:rsidRDefault="00E86821" w:rsidP="00E8682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 xml:space="preserve">«Специальность» – 1-3 классы – по 2 часа в неделю; 4-6 классы – по 3 часа в неделю; 7-8 классы – по 4 часа в неделю; </w:t>
      </w:r>
    </w:p>
    <w:p w:rsidR="00E86821" w:rsidRPr="00102CB3" w:rsidRDefault="00E86821" w:rsidP="00E8682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 xml:space="preserve">«Ансамбль» – 1 час в неделю; </w:t>
      </w:r>
    </w:p>
    <w:p w:rsidR="00E86821" w:rsidRPr="00102CB3" w:rsidRDefault="00E86821" w:rsidP="00E8682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 xml:space="preserve">«Оркестровый класс» – 1 час в неделю; </w:t>
      </w:r>
    </w:p>
    <w:p w:rsidR="00E86821" w:rsidRPr="00102CB3" w:rsidRDefault="00E86821" w:rsidP="00E8682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 xml:space="preserve">«Фортепиано» – 2 часа в неделю; </w:t>
      </w:r>
    </w:p>
    <w:p w:rsidR="00E86821" w:rsidRPr="00102CB3" w:rsidRDefault="00E86821" w:rsidP="00E8682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 xml:space="preserve">«Хоровой класс» – 0,5 часа в неделю; </w:t>
      </w:r>
    </w:p>
    <w:p w:rsidR="00E86821" w:rsidRPr="00102CB3" w:rsidRDefault="00E86821" w:rsidP="00E8682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 xml:space="preserve">«Сольфеджио» – 1 час в неделю; </w:t>
      </w:r>
    </w:p>
    <w:p w:rsidR="00E86821" w:rsidRPr="00102CB3" w:rsidRDefault="00E86821" w:rsidP="00E8682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 xml:space="preserve">«Слушание музыки» – 0,5 часа в неделю; </w:t>
      </w:r>
    </w:p>
    <w:p w:rsidR="00E86821" w:rsidRPr="00102CB3" w:rsidRDefault="00E86821" w:rsidP="00E8682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2CB3">
        <w:rPr>
          <w:rFonts w:ascii="Times New Roman" w:hAnsi="Times New Roman" w:cs="Times New Roman"/>
          <w:sz w:val="24"/>
          <w:szCs w:val="24"/>
        </w:rPr>
        <w:t>«Музыкальная литература (зарубежная, отечественная)» – 1 час в неделю.</w:t>
      </w:r>
    </w:p>
    <w:p w:rsidR="00E92C46" w:rsidRDefault="00E86821" w:rsidP="00E86821">
      <w:r w:rsidRPr="002D381F">
        <w:rPr>
          <w:rFonts w:ascii="Times New Roman" w:hAnsi="Times New Roman" w:cs="Times New Roman"/>
          <w:sz w:val="28"/>
          <w:szCs w:val="28"/>
        </w:rPr>
        <w:br w:type="page"/>
      </w:r>
    </w:p>
    <w:sectPr w:rsidR="00E92C46" w:rsidSect="00E868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93482"/>
    <w:multiLevelType w:val="hybridMultilevel"/>
    <w:tmpl w:val="DD78EAE6"/>
    <w:lvl w:ilvl="0" w:tplc="6AA01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6AA0143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6821"/>
    <w:rsid w:val="00E86821"/>
    <w:rsid w:val="00E9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ДМШ</dc:creator>
  <cp:keywords/>
  <dc:description/>
  <cp:lastModifiedBy>ДМШ</cp:lastModifiedBy>
  <cp:revision>2</cp:revision>
  <dcterms:created xsi:type="dcterms:W3CDTF">2017-03-30T15:18:00Z</dcterms:created>
  <dcterms:modified xsi:type="dcterms:W3CDTF">2017-03-30T15:18:00Z</dcterms:modified>
</cp:coreProperties>
</file>